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EF53" w14:textId="33BA9BA7" w:rsidR="00AF57B5" w:rsidRPr="00254DBB" w:rsidRDefault="00AF57B5" w:rsidP="00254DBB">
      <w:pPr>
        <w:pStyle w:val="Heading1"/>
        <w:rPr>
          <w:rFonts w:ascii="Verdana" w:hAnsi="Verdana"/>
          <w:b/>
          <w:bCs w:val="0"/>
          <w:color w:val="000000" w:themeColor="text1"/>
        </w:rPr>
      </w:pPr>
      <w:r w:rsidRPr="00254DBB">
        <w:rPr>
          <w:rFonts w:ascii="Verdana" w:hAnsi="Verdana"/>
          <w:b/>
          <w:bCs w:val="0"/>
          <w:color w:val="000000" w:themeColor="text1"/>
        </w:rPr>
        <w:t>Forms of Oppression</w:t>
      </w:r>
    </w:p>
    <w:p w14:paraId="4AB00866" w14:textId="5539B64E" w:rsidR="00AF57B5" w:rsidRPr="00254DBB" w:rsidRDefault="00AF57B5">
      <w:pPr>
        <w:rPr>
          <w:rFonts w:ascii="Verdana" w:hAnsi="Verdana"/>
        </w:rPr>
      </w:pPr>
      <w:r w:rsidRPr="00254DBB">
        <w:rPr>
          <w:rFonts w:ascii="Verdana" w:hAnsi="Verdana"/>
        </w:rPr>
        <w:t>Different Together</w:t>
      </w:r>
      <w:r w:rsidR="00254DBB" w:rsidRPr="00254DBB">
        <w:rPr>
          <w:rFonts w:ascii="Verdana" w:hAnsi="Verdana"/>
        </w:rPr>
        <w:t>.</w:t>
      </w:r>
      <w:r w:rsidRPr="00254DBB">
        <w:rPr>
          <w:rFonts w:ascii="Verdana" w:hAnsi="Verdana"/>
        </w:rPr>
        <w:t xml:space="preserve"> inclusion.msu.edu</w:t>
      </w:r>
    </w:p>
    <w:p w14:paraId="032452B6" w14:textId="0DB4ACB1" w:rsidR="00AF57B5" w:rsidRPr="00254DBB" w:rsidRDefault="00AF57B5">
      <w:pPr>
        <w:rPr>
          <w:rFonts w:ascii="Verdana" w:hAnsi="Verdana"/>
        </w:rPr>
      </w:pPr>
    </w:p>
    <w:p w14:paraId="6751B088" w14:textId="3834C8CF" w:rsidR="00254DBB" w:rsidRPr="00254DBB" w:rsidRDefault="00254DBB">
      <w:pPr>
        <w:rPr>
          <w:rFonts w:ascii="Verdana" w:hAnsi="Verdana"/>
        </w:rPr>
      </w:pPr>
      <w:r w:rsidRPr="00254DBB">
        <w:rPr>
          <w:rFonts w:ascii="Verdana" w:hAnsi="Verdana"/>
        </w:rPr>
        <w:t>Oppression is the denial of access to material resources and social power. Oppression can be covert or overt. It is important to be able to identify and name the types of oppression to transcend them. Oppression can manifest in four distinct ways.</w:t>
      </w:r>
    </w:p>
    <w:p w14:paraId="22BED316" w14:textId="77777777" w:rsidR="00254DBB" w:rsidRPr="00254DBB" w:rsidRDefault="00254DBB">
      <w:pPr>
        <w:rPr>
          <w:rFonts w:ascii="Verdana" w:hAnsi="Verdana"/>
        </w:rPr>
      </w:pPr>
    </w:p>
    <w:p w14:paraId="5C6B7E60" w14:textId="5723B9FF" w:rsidR="00AF57B5" w:rsidRPr="00254DBB" w:rsidRDefault="00AF57B5">
      <w:pPr>
        <w:rPr>
          <w:rFonts w:ascii="Verdana" w:hAnsi="Verdana"/>
        </w:rPr>
      </w:pPr>
      <w:r w:rsidRPr="00254DBB">
        <w:rPr>
          <w:rFonts w:ascii="Verdana" w:hAnsi="Verdana"/>
          <w:b/>
          <w:bCs/>
        </w:rPr>
        <w:t>Individual Oppression</w:t>
      </w:r>
      <w:r w:rsidR="00254DBB">
        <w:rPr>
          <w:rFonts w:ascii="Verdana" w:hAnsi="Verdana"/>
          <w:b/>
          <w:bCs/>
        </w:rPr>
        <w:t xml:space="preserve"> -</w:t>
      </w:r>
      <w:r w:rsidRPr="00254DBB">
        <w:rPr>
          <w:rFonts w:ascii="Verdana" w:hAnsi="Verdana"/>
        </w:rPr>
        <w:t xml:space="preserve"> An individual’s active or passive participation in oppression can take the form of conscious or unconscious beliefs. Leads to stereotypes, bias and prejudice.</w:t>
      </w:r>
    </w:p>
    <w:p w14:paraId="533BC1C8" w14:textId="3685ED06" w:rsidR="00AF57B5" w:rsidRPr="00254DBB" w:rsidRDefault="00AF57B5">
      <w:pPr>
        <w:rPr>
          <w:rFonts w:ascii="Verdana" w:hAnsi="Verdana"/>
        </w:rPr>
      </w:pPr>
    </w:p>
    <w:p w14:paraId="4AE2D113" w14:textId="5D2696AB" w:rsidR="00AF57B5" w:rsidRPr="00254DBB" w:rsidRDefault="00AF57B5">
      <w:pPr>
        <w:rPr>
          <w:rFonts w:ascii="Verdana" w:hAnsi="Verdana"/>
        </w:rPr>
      </w:pPr>
      <w:r w:rsidRPr="00254DBB">
        <w:rPr>
          <w:rFonts w:ascii="Verdana" w:hAnsi="Verdana"/>
          <w:b/>
          <w:bCs/>
        </w:rPr>
        <w:t>Interpersonal Oppression</w:t>
      </w:r>
      <w:r w:rsidR="00254DBB">
        <w:rPr>
          <w:rFonts w:ascii="Verdana" w:hAnsi="Verdana"/>
          <w:b/>
          <w:bCs/>
        </w:rPr>
        <w:t xml:space="preserve"> -</w:t>
      </w:r>
      <w:r w:rsidRPr="00254DBB">
        <w:rPr>
          <w:rFonts w:ascii="Verdana" w:hAnsi="Verdana"/>
          <w:b/>
          <w:bCs/>
        </w:rPr>
        <w:t xml:space="preserve"> </w:t>
      </w:r>
      <w:r w:rsidRPr="00254DBB">
        <w:rPr>
          <w:rFonts w:ascii="Verdana" w:hAnsi="Verdana"/>
        </w:rPr>
        <w:t>Interpersonal oppression is the action that accompanies stereotypes and prejudice in group interactions. Leads to the unequal treatment of people in different identity groups or discrimination.</w:t>
      </w:r>
    </w:p>
    <w:p w14:paraId="7FA84AFF" w14:textId="76520ECC" w:rsidR="00AF57B5" w:rsidRPr="00254DBB" w:rsidRDefault="00AF57B5">
      <w:pPr>
        <w:rPr>
          <w:rFonts w:ascii="Verdana" w:hAnsi="Verdana"/>
        </w:rPr>
      </w:pPr>
    </w:p>
    <w:p w14:paraId="450E932F" w14:textId="2B270CFD" w:rsidR="00AF57B5" w:rsidRPr="00254DBB" w:rsidRDefault="00AF57B5">
      <w:pPr>
        <w:rPr>
          <w:rFonts w:ascii="Verdana" w:hAnsi="Verdana"/>
        </w:rPr>
      </w:pPr>
      <w:r w:rsidRPr="00254DBB">
        <w:rPr>
          <w:rFonts w:ascii="Verdana" w:hAnsi="Verdana"/>
          <w:b/>
          <w:bCs/>
        </w:rPr>
        <w:t>Systemic Oppression</w:t>
      </w:r>
      <w:r w:rsidR="00254DBB">
        <w:rPr>
          <w:rFonts w:ascii="Verdana" w:hAnsi="Verdana"/>
          <w:b/>
          <w:bCs/>
        </w:rPr>
        <w:t xml:space="preserve"> -</w:t>
      </w:r>
      <w:r w:rsidRPr="00254DBB">
        <w:rPr>
          <w:rFonts w:ascii="Verdana" w:hAnsi="Verdana"/>
        </w:rPr>
        <w:t xml:space="preserve"> Systemic oppression is found in institutional structures and are designed to privilege some and oppress others. Results in inequity.</w:t>
      </w:r>
    </w:p>
    <w:p w14:paraId="4C02567F" w14:textId="10BD2CB7" w:rsidR="00AF57B5" w:rsidRPr="00254DBB" w:rsidRDefault="00AF57B5">
      <w:pPr>
        <w:rPr>
          <w:rFonts w:ascii="Verdana" w:hAnsi="Verdana"/>
        </w:rPr>
      </w:pPr>
    </w:p>
    <w:p w14:paraId="44693582" w14:textId="5A6EBF55" w:rsidR="00AF57B5" w:rsidRPr="00254DBB" w:rsidRDefault="00AF57B5">
      <w:pPr>
        <w:rPr>
          <w:rFonts w:ascii="Verdana" w:hAnsi="Verdana"/>
        </w:rPr>
      </w:pPr>
      <w:r w:rsidRPr="00254DBB">
        <w:rPr>
          <w:rFonts w:ascii="Verdana" w:hAnsi="Verdana"/>
          <w:b/>
          <w:bCs/>
        </w:rPr>
        <w:t>Cultural Oppression</w:t>
      </w:r>
      <w:r w:rsidR="00254DBB">
        <w:rPr>
          <w:rFonts w:ascii="Verdana" w:hAnsi="Verdana"/>
          <w:b/>
          <w:bCs/>
        </w:rPr>
        <w:t xml:space="preserve"> -</w:t>
      </w:r>
      <w:r w:rsidRPr="00254DBB">
        <w:rPr>
          <w:rFonts w:ascii="Verdana" w:hAnsi="Verdana"/>
        </w:rPr>
        <w:t xml:space="preserve"> Cultural oppression is found in norms that impose a sense of inferiority or superiority. For example, a group can be thought of as inferior if they do not speak or use “proper” grammatical English.</w:t>
      </w:r>
    </w:p>
    <w:p w14:paraId="7092B57F" w14:textId="4749CB96" w:rsidR="00AF57B5" w:rsidRPr="00254DBB" w:rsidRDefault="00AF57B5">
      <w:pPr>
        <w:rPr>
          <w:rFonts w:ascii="Verdana" w:hAnsi="Verdana"/>
        </w:rPr>
      </w:pPr>
    </w:p>
    <w:p w14:paraId="75141C78" w14:textId="29A2B5A8" w:rsidR="00AF57B5" w:rsidRPr="00254DBB" w:rsidRDefault="00AF57B5">
      <w:pPr>
        <w:rPr>
          <w:rFonts w:ascii="Verdana" w:hAnsi="Verdana"/>
          <w:i/>
          <w:iCs/>
        </w:rPr>
      </w:pPr>
      <w:r w:rsidRPr="00254DBB">
        <w:rPr>
          <w:rFonts w:ascii="Verdana" w:hAnsi="Verdana"/>
          <w:i/>
          <w:iCs/>
        </w:rPr>
        <w:t>Adapted from The Program on Intergroup Relations. IGR Insights (2019), University of Michigan.</w:t>
      </w:r>
    </w:p>
    <w:p w14:paraId="621FA94C" w14:textId="73AEBC72" w:rsidR="00AF57B5" w:rsidRPr="00254DBB" w:rsidRDefault="00AF57B5">
      <w:pPr>
        <w:rPr>
          <w:rFonts w:ascii="Verdana" w:hAnsi="Verdana"/>
        </w:rPr>
      </w:pPr>
    </w:p>
    <w:p w14:paraId="11805A94" w14:textId="25795995" w:rsidR="00AF57B5" w:rsidRPr="00254DBB" w:rsidRDefault="00AF57B5">
      <w:pPr>
        <w:rPr>
          <w:rFonts w:ascii="Verdana" w:hAnsi="Verdana"/>
        </w:rPr>
      </w:pPr>
      <w:r w:rsidRPr="00254DBB">
        <w:rPr>
          <w:rFonts w:ascii="Verdana" w:hAnsi="Verdana"/>
        </w:rPr>
        <w:t xml:space="preserve">Office for </w:t>
      </w:r>
      <w:r w:rsidR="00585883">
        <w:rPr>
          <w:rFonts w:ascii="Verdana" w:hAnsi="Verdana"/>
        </w:rPr>
        <w:t>Inclusive Excellence and Impact</w:t>
      </w:r>
    </w:p>
    <w:p w14:paraId="4F6F169D" w14:textId="6427E831" w:rsidR="00AF57B5" w:rsidRPr="00254DBB" w:rsidRDefault="00AF57B5">
      <w:pPr>
        <w:rPr>
          <w:rFonts w:ascii="Verdana" w:hAnsi="Verdana"/>
        </w:rPr>
      </w:pPr>
      <w:r w:rsidRPr="00254DBB">
        <w:rPr>
          <w:rFonts w:ascii="Verdana" w:hAnsi="Verdana"/>
        </w:rPr>
        <w:t>Michigan State University</w:t>
      </w:r>
    </w:p>
    <w:p w14:paraId="6A039A3B" w14:textId="2740C1FF" w:rsidR="00AF57B5" w:rsidRPr="00254DBB" w:rsidRDefault="00AF57B5">
      <w:pPr>
        <w:rPr>
          <w:rFonts w:ascii="Verdana" w:hAnsi="Verdana"/>
        </w:rPr>
      </w:pPr>
    </w:p>
    <w:p w14:paraId="2917A063" w14:textId="02F2C500" w:rsidR="00254DBB" w:rsidRPr="00254DBB" w:rsidRDefault="00254DBB">
      <w:pPr>
        <w:rPr>
          <w:rFonts w:ascii="Verdana" w:hAnsi="Verdana"/>
        </w:rPr>
      </w:pPr>
    </w:p>
    <w:sectPr w:rsidR="00254DBB" w:rsidRPr="00254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7B5"/>
    <w:rsid w:val="00142002"/>
    <w:rsid w:val="00254DBB"/>
    <w:rsid w:val="002B0055"/>
    <w:rsid w:val="00492BB5"/>
    <w:rsid w:val="00585883"/>
    <w:rsid w:val="00AE14F0"/>
    <w:rsid w:val="00AF57B5"/>
    <w:rsid w:val="00B636BC"/>
    <w:rsid w:val="00D55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6BFF"/>
  <w15:chartTrackingRefBased/>
  <w15:docId w15:val="{73F2EFA4-E5A1-6246-9880-302A3EF9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BB"/>
    <w:pPr>
      <w:spacing w:after="180" w:line="274" w:lineRule="auto"/>
    </w:pPr>
    <w:rPr>
      <w:sz w:val="21"/>
    </w:rPr>
  </w:style>
  <w:style w:type="paragraph" w:styleId="Heading1">
    <w:name w:val="heading 1"/>
    <w:basedOn w:val="Normal"/>
    <w:next w:val="Normal"/>
    <w:link w:val="Heading1Char"/>
    <w:uiPriority w:val="9"/>
    <w:qFormat/>
    <w:rsid w:val="00254DBB"/>
    <w:pPr>
      <w:keepNext/>
      <w:keepLines/>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Heading2">
    <w:name w:val="heading 2"/>
    <w:basedOn w:val="Normal"/>
    <w:next w:val="Normal"/>
    <w:link w:val="Heading2Char"/>
    <w:uiPriority w:val="9"/>
    <w:semiHidden/>
    <w:unhideWhenUsed/>
    <w:qFormat/>
    <w:rsid w:val="00254DBB"/>
    <w:pPr>
      <w:keepNext/>
      <w:keepLines/>
      <w:spacing w:before="120" w:after="0" w:line="240" w:lineRule="auto"/>
      <w:outlineLvl w:val="1"/>
    </w:pPr>
    <w:rPr>
      <w:rFonts w:eastAsiaTheme="majorEastAsia" w:cstheme="majorBidi"/>
      <w:b/>
      <w:bCs/>
      <w:color w:val="4472C4" w:themeColor="accent1"/>
      <w:sz w:val="28"/>
      <w:szCs w:val="26"/>
    </w:rPr>
  </w:style>
  <w:style w:type="paragraph" w:styleId="Heading3">
    <w:name w:val="heading 3"/>
    <w:basedOn w:val="Normal"/>
    <w:next w:val="Normal"/>
    <w:link w:val="Heading3Char"/>
    <w:uiPriority w:val="9"/>
    <w:semiHidden/>
    <w:unhideWhenUsed/>
    <w:qFormat/>
    <w:rsid w:val="00254DBB"/>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Heading4">
    <w:name w:val="heading 4"/>
    <w:basedOn w:val="Normal"/>
    <w:next w:val="Normal"/>
    <w:link w:val="Heading4Char"/>
    <w:uiPriority w:val="9"/>
    <w:semiHidden/>
    <w:unhideWhenUsed/>
    <w:qFormat/>
    <w:rsid w:val="00254DBB"/>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254DB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254DBB"/>
    <w:pPr>
      <w:keepNext/>
      <w:keepLines/>
      <w:spacing w:before="200" w:after="0"/>
      <w:outlineLvl w:val="5"/>
    </w:pPr>
    <w:rPr>
      <w:rFonts w:asciiTheme="majorHAnsi" w:eastAsiaTheme="majorEastAsia" w:hAnsiTheme="majorHAnsi" w:cstheme="majorBidi"/>
      <w:iCs/>
      <w:color w:val="4472C4" w:themeColor="accent1"/>
      <w:sz w:val="22"/>
    </w:rPr>
  </w:style>
  <w:style w:type="paragraph" w:styleId="Heading7">
    <w:name w:val="heading 7"/>
    <w:basedOn w:val="Normal"/>
    <w:next w:val="Normal"/>
    <w:link w:val="Heading7Char"/>
    <w:uiPriority w:val="9"/>
    <w:semiHidden/>
    <w:unhideWhenUsed/>
    <w:qFormat/>
    <w:rsid w:val="00254DB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254DB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254DB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254DBB"/>
    <w:rPr>
      <w:b/>
      <w:caps/>
      <w:color w:val="000000"/>
      <w:sz w:val="28"/>
      <w:szCs w:val="28"/>
    </w:rPr>
  </w:style>
  <w:style w:type="paragraph" w:styleId="Title">
    <w:name w:val="Title"/>
    <w:basedOn w:val="Normal"/>
    <w:next w:val="Normal"/>
    <w:link w:val="TitleChar"/>
    <w:uiPriority w:val="10"/>
    <w:qFormat/>
    <w:rsid w:val="00254DBB"/>
    <w:pPr>
      <w:spacing w:after="120" w:line="240" w:lineRule="auto"/>
      <w:contextualSpacing/>
    </w:pPr>
    <w:rPr>
      <w:rFonts w:asciiTheme="majorHAnsi" w:eastAsiaTheme="majorEastAsia" w:hAnsiTheme="majorHAnsi" w:cstheme="majorBidi"/>
      <w:color w:val="44546A" w:themeColor="text2"/>
      <w:spacing w:val="30"/>
      <w:kern w:val="28"/>
      <w:sz w:val="96"/>
      <w:szCs w:val="52"/>
    </w:rPr>
  </w:style>
  <w:style w:type="character" w:customStyle="1" w:styleId="TitleChar">
    <w:name w:val="Title Char"/>
    <w:basedOn w:val="DefaultParagraphFont"/>
    <w:link w:val="Title"/>
    <w:uiPriority w:val="10"/>
    <w:rsid w:val="00254DBB"/>
    <w:rPr>
      <w:rFonts w:asciiTheme="majorHAnsi" w:eastAsiaTheme="majorEastAsia" w:hAnsiTheme="majorHAnsi" w:cstheme="majorBidi"/>
      <w:color w:val="44546A" w:themeColor="text2"/>
      <w:spacing w:val="30"/>
      <w:kern w:val="28"/>
      <w:sz w:val="96"/>
      <w:szCs w:val="52"/>
    </w:rPr>
  </w:style>
  <w:style w:type="character" w:customStyle="1" w:styleId="Heading1Char">
    <w:name w:val="Heading 1 Char"/>
    <w:basedOn w:val="DefaultParagraphFont"/>
    <w:link w:val="Heading1"/>
    <w:uiPriority w:val="9"/>
    <w:rsid w:val="00254DBB"/>
    <w:rPr>
      <w:rFonts w:asciiTheme="majorHAnsi" w:eastAsiaTheme="majorEastAsia" w:hAnsiTheme="majorHAnsi" w:cstheme="majorBidi"/>
      <w:bCs/>
      <w:color w:val="4472C4" w:themeColor="accent1"/>
      <w:spacing w:val="20"/>
      <w:sz w:val="32"/>
      <w:szCs w:val="28"/>
    </w:rPr>
  </w:style>
  <w:style w:type="character" w:customStyle="1" w:styleId="Heading2Char">
    <w:name w:val="Heading 2 Char"/>
    <w:basedOn w:val="DefaultParagraphFont"/>
    <w:link w:val="Heading2"/>
    <w:uiPriority w:val="9"/>
    <w:semiHidden/>
    <w:rsid w:val="00254DBB"/>
    <w:rPr>
      <w:rFonts w:eastAsiaTheme="majorEastAsia" w:cstheme="majorBidi"/>
      <w:b/>
      <w:bCs/>
      <w:color w:val="4472C4" w:themeColor="accent1"/>
      <w:sz w:val="28"/>
      <w:szCs w:val="26"/>
    </w:rPr>
  </w:style>
  <w:style w:type="character" w:customStyle="1" w:styleId="Heading3Char">
    <w:name w:val="Heading 3 Char"/>
    <w:basedOn w:val="DefaultParagraphFont"/>
    <w:link w:val="Heading3"/>
    <w:uiPriority w:val="9"/>
    <w:semiHidden/>
    <w:rsid w:val="00254DBB"/>
    <w:rPr>
      <w:rFonts w:asciiTheme="majorHAnsi" w:eastAsiaTheme="majorEastAsia" w:hAnsiTheme="majorHAnsi" w:cstheme="majorBidi"/>
      <w:bCs/>
      <w:color w:val="44546A" w:themeColor="text2"/>
      <w:spacing w:val="14"/>
      <w:sz w:val="24"/>
    </w:rPr>
  </w:style>
  <w:style w:type="character" w:customStyle="1" w:styleId="Heading4Char">
    <w:name w:val="Heading 4 Char"/>
    <w:basedOn w:val="DefaultParagraphFont"/>
    <w:link w:val="Heading4"/>
    <w:uiPriority w:val="9"/>
    <w:semiHidden/>
    <w:rsid w:val="00254DBB"/>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254DB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254DBB"/>
    <w:rPr>
      <w:rFonts w:asciiTheme="majorHAnsi" w:eastAsiaTheme="majorEastAsia" w:hAnsiTheme="majorHAnsi" w:cstheme="majorBidi"/>
      <w:iCs/>
      <w:color w:val="4472C4" w:themeColor="accent1"/>
    </w:rPr>
  </w:style>
  <w:style w:type="character" w:customStyle="1" w:styleId="Heading7Char">
    <w:name w:val="Heading 7 Char"/>
    <w:basedOn w:val="DefaultParagraphFont"/>
    <w:link w:val="Heading7"/>
    <w:uiPriority w:val="9"/>
    <w:semiHidden/>
    <w:rsid w:val="00254DB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254DB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254DBB"/>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254DBB"/>
    <w:pPr>
      <w:spacing w:line="240" w:lineRule="auto"/>
    </w:pPr>
    <w:rPr>
      <w:rFonts w:asciiTheme="majorHAnsi" w:eastAsiaTheme="minorEastAsia" w:hAnsiTheme="majorHAnsi"/>
      <w:bCs/>
      <w:smallCaps/>
      <w:color w:val="44546A" w:themeColor="text2"/>
      <w:spacing w:val="6"/>
      <w:sz w:val="22"/>
      <w:szCs w:val="18"/>
    </w:rPr>
  </w:style>
  <w:style w:type="paragraph" w:styleId="Subtitle">
    <w:name w:val="Subtitle"/>
    <w:basedOn w:val="Normal"/>
    <w:next w:val="Normal"/>
    <w:link w:val="SubtitleChar"/>
    <w:uiPriority w:val="11"/>
    <w:qFormat/>
    <w:rsid w:val="00254DBB"/>
    <w:pPr>
      <w:numPr>
        <w:ilvl w:val="1"/>
      </w:numPr>
    </w:pPr>
    <w:rPr>
      <w:rFonts w:eastAsiaTheme="majorEastAsia" w:cstheme="majorBidi"/>
      <w:iCs/>
      <w:color w:val="44546A" w:themeColor="text2"/>
      <w:sz w:val="40"/>
      <w:szCs w:val="24"/>
    </w:rPr>
  </w:style>
  <w:style w:type="character" w:customStyle="1" w:styleId="SubtitleChar">
    <w:name w:val="Subtitle Char"/>
    <w:basedOn w:val="DefaultParagraphFont"/>
    <w:link w:val="Subtitle"/>
    <w:uiPriority w:val="11"/>
    <w:rsid w:val="00254DBB"/>
    <w:rPr>
      <w:rFonts w:eastAsiaTheme="majorEastAsia" w:cstheme="majorBidi"/>
      <w:iCs/>
      <w:color w:val="44546A" w:themeColor="text2"/>
      <w:sz w:val="40"/>
      <w:szCs w:val="24"/>
    </w:rPr>
  </w:style>
  <w:style w:type="character" w:styleId="Strong">
    <w:name w:val="Strong"/>
    <w:basedOn w:val="DefaultParagraphFont"/>
    <w:uiPriority w:val="22"/>
    <w:qFormat/>
    <w:rsid w:val="00254DBB"/>
    <w:rPr>
      <w:b w:val="0"/>
      <w:bCs/>
      <w:i/>
      <w:color w:val="44546A" w:themeColor="text2"/>
    </w:rPr>
  </w:style>
  <w:style w:type="character" w:styleId="Emphasis">
    <w:name w:val="Emphasis"/>
    <w:basedOn w:val="DefaultParagraphFont"/>
    <w:uiPriority w:val="20"/>
    <w:qFormat/>
    <w:rsid w:val="00254DBB"/>
    <w:rPr>
      <w:b/>
      <w:i/>
      <w:iCs/>
    </w:rPr>
  </w:style>
  <w:style w:type="paragraph" w:styleId="NoSpacing">
    <w:name w:val="No Spacing"/>
    <w:link w:val="NoSpacingChar"/>
    <w:uiPriority w:val="1"/>
    <w:qFormat/>
    <w:rsid w:val="00254DBB"/>
    <w:pPr>
      <w:spacing w:after="0" w:line="240" w:lineRule="auto"/>
    </w:pPr>
  </w:style>
  <w:style w:type="character" w:customStyle="1" w:styleId="NoSpacingChar">
    <w:name w:val="No Spacing Char"/>
    <w:basedOn w:val="DefaultParagraphFont"/>
    <w:link w:val="NoSpacing"/>
    <w:uiPriority w:val="1"/>
    <w:rsid w:val="00254DBB"/>
  </w:style>
  <w:style w:type="paragraph" w:styleId="ListParagraph">
    <w:name w:val="List Paragraph"/>
    <w:basedOn w:val="Normal"/>
    <w:uiPriority w:val="34"/>
    <w:qFormat/>
    <w:rsid w:val="00254DBB"/>
    <w:pPr>
      <w:spacing w:line="240" w:lineRule="auto"/>
      <w:ind w:left="720" w:hanging="288"/>
      <w:contextualSpacing/>
    </w:pPr>
    <w:rPr>
      <w:color w:val="44546A" w:themeColor="text2"/>
    </w:rPr>
  </w:style>
  <w:style w:type="paragraph" w:styleId="Quote">
    <w:name w:val="Quote"/>
    <w:basedOn w:val="Normal"/>
    <w:next w:val="Normal"/>
    <w:link w:val="QuoteChar"/>
    <w:uiPriority w:val="29"/>
    <w:qFormat/>
    <w:rsid w:val="00254DBB"/>
    <w:pPr>
      <w:spacing w:after="0" w:line="360" w:lineRule="auto"/>
      <w:jc w:val="center"/>
    </w:pPr>
    <w:rPr>
      <w:rFonts w:eastAsiaTheme="minorEastAsia"/>
      <w:b/>
      <w:i/>
      <w:iCs/>
      <w:color w:val="4472C4" w:themeColor="accent1"/>
      <w:sz w:val="26"/>
    </w:rPr>
  </w:style>
  <w:style w:type="character" w:customStyle="1" w:styleId="QuoteChar">
    <w:name w:val="Quote Char"/>
    <w:basedOn w:val="DefaultParagraphFont"/>
    <w:link w:val="Quote"/>
    <w:uiPriority w:val="29"/>
    <w:rsid w:val="00254DBB"/>
    <w:rPr>
      <w:rFonts w:eastAsiaTheme="minorEastAsia"/>
      <w:b/>
      <w:i/>
      <w:iCs/>
      <w:color w:val="4472C4" w:themeColor="accent1"/>
      <w:sz w:val="26"/>
    </w:rPr>
  </w:style>
  <w:style w:type="paragraph" w:styleId="IntenseQuote">
    <w:name w:val="Intense Quote"/>
    <w:basedOn w:val="Normal"/>
    <w:next w:val="Normal"/>
    <w:link w:val="IntenseQuoteChar"/>
    <w:uiPriority w:val="30"/>
    <w:qFormat/>
    <w:rsid w:val="00254DBB"/>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254DBB"/>
    <w:rPr>
      <w:rFonts w:asciiTheme="majorHAnsi" w:eastAsiaTheme="minorEastAsia" w:hAnsiTheme="majorHAnsi"/>
      <w:bCs/>
      <w:iCs/>
      <w:color w:val="FFFFFF" w:themeColor="background1"/>
      <w:sz w:val="28"/>
      <w:shd w:val="clear" w:color="auto" w:fill="4472C4" w:themeFill="accent1"/>
    </w:rPr>
  </w:style>
  <w:style w:type="character" w:styleId="SubtleEmphasis">
    <w:name w:val="Subtle Emphasis"/>
    <w:basedOn w:val="DefaultParagraphFont"/>
    <w:uiPriority w:val="19"/>
    <w:qFormat/>
    <w:rsid w:val="00254DBB"/>
    <w:rPr>
      <w:i/>
      <w:iCs/>
      <w:color w:val="000000"/>
    </w:rPr>
  </w:style>
  <w:style w:type="character" w:styleId="IntenseEmphasis">
    <w:name w:val="Intense Emphasis"/>
    <w:basedOn w:val="DefaultParagraphFont"/>
    <w:uiPriority w:val="21"/>
    <w:qFormat/>
    <w:rsid w:val="00254DBB"/>
    <w:rPr>
      <w:b/>
      <w:bCs/>
      <w:i/>
      <w:iCs/>
      <w:color w:val="4472C4" w:themeColor="accent1"/>
    </w:rPr>
  </w:style>
  <w:style w:type="character" w:styleId="SubtleReference">
    <w:name w:val="Subtle Reference"/>
    <w:basedOn w:val="DefaultParagraphFont"/>
    <w:uiPriority w:val="31"/>
    <w:qFormat/>
    <w:rsid w:val="00254DBB"/>
    <w:rPr>
      <w:smallCaps/>
      <w:color w:val="000000"/>
      <w:u w:val="single"/>
    </w:rPr>
  </w:style>
  <w:style w:type="character" w:styleId="IntenseReference">
    <w:name w:val="Intense Reference"/>
    <w:basedOn w:val="DefaultParagraphFont"/>
    <w:uiPriority w:val="32"/>
    <w:qFormat/>
    <w:rsid w:val="00254DBB"/>
    <w:rPr>
      <w:b w:val="0"/>
      <w:bCs/>
      <w:smallCaps/>
      <w:color w:val="4472C4" w:themeColor="accent1"/>
      <w:spacing w:val="5"/>
      <w:u w:val="single"/>
    </w:rPr>
  </w:style>
  <w:style w:type="character" w:styleId="BookTitle">
    <w:name w:val="Book Title"/>
    <w:basedOn w:val="DefaultParagraphFont"/>
    <w:uiPriority w:val="33"/>
    <w:qFormat/>
    <w:rsid w:val="00254DBB"/>
    <w:rPr>
      <w:b/>
      <w:bCs/>
      <w:caps/>
      <w:smallCaps w:val="0"/>
      <w:color w:val="44546A" w:themeColor="text2"/>
      <w:spacing w:val="10"/>
    </w:rPr>
  </w:style>
  <w:style w:type="paragraph" w:styleId="TOCHeading">
    <w:name w:val="TOC Heading"/>
    <w:basedOn w:val="Heading1"/>
    <w:next w:val="Normal"/>
    <w:uiPriority w:val="39"/>
    <w:semiHidden/>
    <w:unhideWhenUsed/>
    <w:qFormat/>
    <w:rsid w:val="00254DBB"/>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184</Words>
  <Characters>1074</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Mochida, Henry</dc:creator>
  <cp:keywords/>
  <dc:description/>
  <cp:lastModifiedBy>Mochida, Henry</cp:lastModifiedBy>
  <cp:revision>4</cp:revision>
  <dcterms:created xsi:type="dcterms:W3CDTF">2021-07-30T19:54:00Z</dcterms:created>
  <dcterms:modified xsi:type="dcterms:W3CDTF">2026-01-27T13:18:00Z</dcterms:modified>
</cp:coreProperties>
</file>