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15EFA" w14:textId="65057D07" w:rsidR="00F60DE1" w:rsidRDefault="00F60DE1">
      <w:r>
        <w:rPr>
          <w:noProof/>
        </w:rPr>
        <w:drawing>
          <wp:inline distT="0" distB="0" distL="0" distR="0" wp14:anchorId="1E9A5813" wp14:editId="0839ECAC">
            <wp:extent cx="4177665" cy="1670050"/>
            <wp:effectExtent l="0" t="0" r="63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4" cstate="print">
                      <a:extLst>
                        <a:ext uri="{28A0092B-C50C-407E-A947-70E740481C1C}">
                          <a14:useLocalDpi xmlns:a14="http://schemas.microsoft.com/office/drawing/2010/main" val="0"/>
                        </a:ext>
                      </a:extLst>
                    </a:blip>
                    <a:srcRect b="40037"/>
                    <a:stretch/>
                  </pic:blipFill>
                  <pic:spPr bwMode="auto">
                    <a:xfrm>
                      <a:off x="0" y="0"/>
                      <a:ext cx="4217375" cy="1685924"/>
                    </a:xfrm>
                    <a:prstGeom prst="rect">
                      <a:avLst/>
                    </a:prstGeom>
                    <a:ln>
                      <a:noFill/>
                    </a:ln>
                    <a:extLst>
                      <a:ext uri="{53640926-AAD7-44D8-BBD7-CCE9431645EC}">
                        <a14:shadowObscured xmlns:a14="http://schemas.microsoft.com/office/drawing/2010/main"/>
                      </a:ext>
                    </a:extLst>
                  </pic:spPr>
                </pic:pic>
              </a:graphicData>
            </a:graphic>
          </wp:inline>
        </w:drawing>
      </w:r>
    </w:p>
    <w:p w14:paraId="63EC0D51" w14:textId="40DC7594" w:rsidR="00F60DE1" w:rsidRPr="008B0B80" w:rsidRDefault="002D4CD9">
      <w:pPr>
        <w:rPr>
          <w:sz w:val="36"/>
          <w:szCs w:val="36"/>
        </w:rPr>
      </w:pPr>
      <w:r>
        <w:rPr>
          <w:sz w:val="36"/>
          <w:szCs w:val="36"/>
        </w:rPr>
        <w:t>North</w:t>
      </w:r>
      <w:r w:rsidR="00F2062D" w:rsidRPr="008B0B80">
        <w:rPr>
          <w:sz w:val="36"/>
          <w:szCs w:val="36"/>
        </w:rPr>
        <w:t xml:space="preserve"> American Indigenous Student Organization </w:t>
      </w:r>
      <w:r w:rsidR="00D44D15">
        <w:rPr>
          <w:sz w:val="36"/>
          <w:szCs w:val="36"/>
        </w:rPr>
        <w:t>H</w:t>
      </w:r>
      <w:r w:rsidR="00EE7A88" w:rsidRPr="008B0B80">
        <w:rPr>
          <w:sz w:val="36"/>
          <w:szCs w:val="36"/>
        </w:rPr>
        <w:t xml:space="preserve">osts </w:t>
      </w:r>
      <w:r w:rsidR="00F60DE1" w:rsidRPr="008B0B80">
        <w:rPr>
          <w:sz w:val="36"/>
          <w:szCs w:val="36"/>
        </w:rPr>
        <w:t>Powwow of Love</w:t>
      </w:r>
    </w:p>
    <w:p w14:paraId="12484CF8" w14:textId="7ABD7C1D" w:rsidR="00EE7A88" w:rsidRDefault="00EE7A88"/>
    <w:p w14:paraId="2468829B" w14:textId="368438A9" w:rsidR="00E924D9" w:rsidRDefault="00EE7A88">
      <w:r>
        <w:t xml:space="preserve">The </w:t>
      </w:r>
      <w:r w:rsidR="002D4CD9">
        <w:t>North</w:t>
      </w:r>
      <w:r>
        <w:t xml:space="preserve"> American Indigenous Student Organization hosted the </w:t>
      </w:r>
      <w:hyperlink r:id="rId5" w:history="1">
        <w:r w:rsidRPr="00EC2A3B">
          <w:rPr>
            <w:rStyle w:val="Hyperlink"/>
          </w:rPr>
          <w:t>37</w:t>
        </w:r>
        <w:r w:rsidRPr="00EC2A3B">
          <w:rPr>
            <w:rStyle w:val="Hyperlink"/>
            <w:vertAlign w:val="superscript"/>
          </w:rPr>
          <w:t>th</w:t>
        </w:r>
        <w:r w:rsidRPr="00EC2A3B">
          <w:rPr>
            <w:rStyle w:val="Hyperlink"/>
          </w:rPr>
          <w:t xml:space="preserve"> annual Powwow of Love</w:t>
        </w:r>
      </w:hyperlink>
      <w:r>
        <w:t xml:space="preserve"> on Saturday, Oct. 1, at the IM East Field. </w:t>
      </w:r>
      <w:r w:rsidR="00E924D9">
        <w:t>Powwow is a social gathering with dances, feasting and singing held by North American Indigenous and First Nations communities. These gatherings facilitate cultural exchange between other Indigenous cultures across the globe and increases cultural awareness for non-Natives.</w:t>
      </w:r>
    </w:p>
    <w:p w14:paraId="0D256561" w14:textId="77777777" w:rsidR="00E924D9" w:rsidRDefault="00E924D9"/>
    <w:p w14:paraId="3A51C961" w14:textId="2F67A9BB" w:rsidR="00EE7A88" w:rsidRDefault="00EE7A88">
      <w:r>
        <w:t>This year’s event is the first powwow since the beginning of the COVID-19 pandemic</w:t>
      </w:r>
      <w:r w:rsidR="00781E80">
        <w:t xml:space="preserve">, bringing </w:t>
      </w:r>
      <w:r>
        <w:t>together hundreds of community</w:t>
      </w:r>
      <w:r w:rsidR="00E924D9">
        <w:t xml:space="preserve"> members</w:t>
      </w:r>
      <w:r w:rsidR="00EC2A3B">
        <w:t>.</w:t>
      </w:r>
    </w:p>
    <w:p w14:paraId="16A23520" w14:textId="77777777" w:rsidR="00F60DE1" w:rsidRDefault="00F60DE1"/>
    <w:p w14:paraId="432F96CD" w14:textId="71C7BCC8" w:rsidR="00804406" w:rsidRDefault="00CD6AAD">
      <w:r>
        <w:rPr>
          <w:noProof/>
        </w:rPr>
        <w:drawing>
          <wp:inline distT="0" distB="0" distL="0" distR="0" wp14:anchorId="3AD9227C" wp14:editId="356A793D">
            <wp:extent cx="3359150" cy="2239433"/>
            <wp:effectExtent l="0" t="0" r="0" b="0"/>
            <wp:docPr id="1" name="Picture 1" descr="A large crowd of people at an ev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rge crowd of people at an event&#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69732" cy="2246487"/>
                    </a:xfrm>
                    <a:prstGeom prst="rect">
                      <a:avLst/>
                    </a:prstGeom>
                  </pic:spPr>
                </pic:pic>
              </a:graphicData>
            </a:graphic>
          </wp:inline>
        </w:drawing>
      </w:r>
    </w:p>
    <w:p w14:paraId="601F64E0" w14:textId="545D9762" w:rsidR="00F60DE1" w:rsidRDefault="0013465B">
      <w:pPr>
        <w:rPr>
          <w:sz w:val="22"/>
          <w:szCs w:val="22"/>
        </w:rPr>
      </w:pPr>
      <w:r>
        <w:rPr>
          <w:sz w:val="22"/>
          <w:szCs w:val="22"/>
        </w:rPr>
        <w:t>Many community members gathered on IM East Field to enjoy the festivities of the 37th annual Powwow of Love.</w:t>
      </w:r>
      <w:r w:rsidR="00511320">
        <w:rPr>
          <w:sz w:val="22"/>
          <w:szCs w:val="22"/>
        </w:rPr>
        <w:t xml:space="preserve"> The arena entrance is always situated to open to the eastern direction.</w:t>
      </w:r>
    </w:p>
    <w:p w14:paraId="55440FE6" w14:textId="77777777" w:rsidR="007B0C00" w:rsidRPr="00F60DE1" w:rsidRDefault="007B0C00">
      <w:pPr>
        <w:rPr>
          <w:sz w:val="22"/>
          <w:szCs w:val="22"/>
        </w:rPr>
      </w:pPr>
    </w:p>
    <w:p w14:paraId="09641066" w14:textId="5ED5D0E0" w:rsidR="00CD6AAD" w:rsidRDefault="00CD6AAD"/>
    <w:p w14:paraId="4BBB0794" w14:textId="5D5365E2" w:rsidR="00CD6AAD" w:rsidRDefault="00CD6AAD">
      <w:r>
        <w:rPr>
          <w:noProof/>
        </w:rPr>
        <w:lastRenderedPageBreak/>
        <w:drawing>
          <wp:inline distT="0" distB="0" distL="0" distR="0" wp14:anchorId="2A40EA5C" wp14:editId="7ED783A7">
            <wp:extent cx="3343275" cy="2228850"/>
            <wp:effectExtent l="0" t="0" r="0" b="6350"/>
            <wp:docPr id="2" name="Picture 2" descr="A picture containing grass, sky,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sky, outdoor, pers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43275" cy="2228850"/>
                    </a:xfrm>
                    <a:prstGeom prst="rect">
                      <a:avLst/>
                    </a:prstGeom>
                  </pic:spPr>
                </pic:pic>
              </a:graphicData>
            </a:graphic>
          </wp:inline>
        </w:drawing>
      </w:r>
    </w:p>
    <w:p w14:paraId="63788197" w14:textId="25857A19" w:rsidR="00F60DE1" w:rsidRPr="007B0C00" w:rsidRDefault="00EC2A3B">
      <w:pPr>
        <w:rPr>
          <w:sz w:val="22"/>
          <w:szCs w:val="22"/>
        </w:rPr>
      </w:pPr>
      <w:r w:rsidRPr="007B0C00">
        <w:rPr>
          <w:sz w:val="22"/>
          <w:szCs w:val="22"/>
        </w:rPr>
        <w:t>Dancers Jamie John</w:t>
      </w:r>
      <w:r w:rsidR="0013465B">
        <w:rPr>
          <w:sz w:val="22"/>
          <w:szCs w:val="22"/>
        </w:rPr>
        <w:t>,</w:t>
      </w:r>
      <w:r w:rsidRPr="007B0C00">
        <w:rPr>
          <w:sz w:val="22"/>
          <w:szCs w:val="22"/>
        </w:rPr>
        <w:t xml:space="preserve"> on left</w:t>
      </w:r>
      <w:r w:rsidR="0013465B">
        <w:rPr>
          <w:sz w:val="22"/>
          <w:szCs w:val="22"/>
        </w:rPr>
        <w:t>,</w:t>
      </w:r>
      <w:r w:rsidRPr="007B0C00">
        <w:rPr>
          <w:sz w:val="22"/>
          <w:szCs w:val="22"/>
        </w:rPr>
        <w:t xml:space="preserve"> and Tera John</w:t>
      </w:r>
      <w:r w:rsidR="007B0C00" w:rsidRPr="007B0C00">
        <w:rPr>
          <w:sz w:val="22"/>
          <w:szCs w:val="22"/>
        </w:rPr>
        <w:t xml:space="preserve"> of the Grand Traverse Band of Chippewa Indians</w:t>
      </w:r>
      <w:r w:rsidR="00D7713A">
        <w:rPr>
          <w:sz w:val="22"/>
          <w:szCs w:val="22"/>
        </w:rPr>
        <w:t xml:space="preserve"> in a jingle style dress</w:t>
      </w:r>
      <w:r w:rsidR="007B0C00" w:rsidRPr="007B0C00">
        <w:rPr>
          <w:sz w:val="22"/>
          <w:szCs w:val="22"/>
        </w:rPr>
        <w:t xml:space="preserve">. </w:t>
      </w:r>
    </w:p>
    <w:p w14:paraId="32539342" w14:textId="4B450F89" w:rsidR="00CD6AAD" w:rsidRDefault="00CD6AAD"/>
    <w:p w14:paraId="777E744A" w14:textId="4940377D" w:rsidR="00CD6AAD" w:rsidRDefault="00CD6AAD"/>
    <w:p w14:paraId="3F9D92F2" w14:textId="6139A304" w:rsidR="00CD6AAD" w:rsidRDefault="00CD6AAD">
      <w:r>
        <w:rPr>
          <w:noProof/>
        </w:rPr>
        <w:drawing>
          <wp:inline distT="0" distB="0" distL="0" distR="0" wp14:anchorId="720AE8E2" wp14:editId="0BD60252">
            <wp:extent cx="3333750" cy="22225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3750" cy="2222500"/>
                    </a:xfrm>
                    <a:prstGeom prst="rect">
                      <a:avLst/>
                    </a:prstGeom>
                  </pic:spPr>
                </pic:pic>
              </a:graphicData>
            </a:graphic>
          </wp:inline>
        </w:drawing>
      </w:r>
    </w:p>
    <w:p w14:paraId="7B2FBAD9" w14:textId="0CA9CF5A" w:rsidR="00F60DE1" w:rsidRDefault="0013465B">
      <w:r>
        <w:t xml:space="preserve">Drummers sat in the middle of the circle </w:t>
      </w:r>
      <w:r w:rsidR="008B0B80">
        <w:t xml:space="preserve">while dancers </w:t>
      </w:r>
      <w:r w:rsidR="00511320">
        <w:t xml:space="preserve">always </w:t>
      </w:r>
      <w:r w:rsidR="00511320">
        <w:rPr>
          <w:sz w:val="22"/>
          <w:szCs w:val="22"/>
        </w:rPr>
        <w:t>move clockwise around the central heartbeat of the drums.</w:t>
      </w:r>
    </w:p>
    <w:p w14:paraId="73232763" w14:textId="26AAF6AE" w:rsidR="00CD6AAD" w:rsidRDefault="00CD6AAD"/>
    <w:p w14:paraId="53F53A50" w14:textId="71201456" w:rsidR="00CD6AAD" w:rsidRDefault="00CD6AAD">
      <w:r>
        <w:rPr>
          <w:noProof/>
        </w:rPr>
        <w:drawing>
          <wp:inline distT="0" distB="0" distL="0" distR="0" wp14:anchorId="3BDD42BA" wp14:editId="47EC4784">
            <wp:extent cx="3333750" cy="22225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3936" cy="2222624"/>
                    </a:xfrm>
                    <a:prstGeom prst="rect">
                      <a:avLst/>
                    </a:prstGeom>
                  </pic:spPr>
                </pic:pic>
              </a:graphicData>
            </a:graphic>
          </wp:inline>
        </w:drawing>
      </w:r>
    </w:p>
    <w:p w14:paraId="76B90AAB" w14:textId="698460FF" w:rsidR="00F60DE1" w:rsidRDefault="008B0B80">
      <w:r>
        <w:t>Children join in to learn</w:t>
      </w:r>
      <w:r w:rsidR="006A1466">
        <w:t xml:space="preserve"> cultural practices</w:t>
      </w:r>
      <w:r>
        <w:t xml:space="preserve"> from elders</w:t>
      </w:r>
      <w:r w:rsidR="006A1466">
        <w:t>.</w:t>
      </w:r>
    </w:p>
    <w:p w14:paraId="738CC580" w14:textId="77777777" w:rsidR="008B0B80" w:rsidRDefault="008B0B80"/>
    <w:p w14:paraId="07C6327A" w14:textId="33DB43D3" w:rsidR="00CD6AAD" w:rsidRDefault="00CD6AAD">
      <w:r>
        <w:rPr>
          <w:noProof/>
        </w:rPr>
        <w:drawing>
          <wp:inline distT="0" distB="0" distL="0" distR="0" wp14:anchorId="6A8B00B1" wp14:editId="03EDCCE6">
            <wp:extent cx="3333750" cy="2222500"/>
            <wp:effectExtent l="0" t="0" r="6350" b="0"/>
            <wp:docPr id="7" name="Picture 7" descr="A picture containing sky, tree,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ky, tree, outdoor, pers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3750" cy="2222500"/>
                    </a:xfrm>
                    <a:prstGeom prst="rect">
                      <a:avLst/>
                    </a:prstGeom>
                  </pic:spPr>
                </pic:pic>
              </a:graphicData>
            </a:graphic>
          </wp:inline>
        </w:drawing>
      </w:r>
    </w:p>
    <w:p w14:paraId="24A40BEA" w14:textId="168A0469" w:rsidR="00CD6AAD" w:rsidRDefault="00511320">
      <w:r>
        <w:t xml:space="preserve">The silhouette </w:t>
      </w:r>
      <w:r w:rsidR="008B0B80">
        <w:t>of</w:t>
      </w:r>
      <w:r w:rsidR="006A1466">
        <w:t xml:space="preserve"> a </w:t>
      </w:r>
      <w:r w:rsidR="00E924D9">
        <w:t>dancer</w:t>
      </w:r>
      <w:r w:rsidR="006A1466">
        <w:t xml:space="preserve"> wearing a</w:t>
      </w:r>
      <w:r w:rsidR="008E09D7">
        <w:t xml:space="preserve"> type of headdress known as the</w:t>
      </w:r>
      <w:r>
        <w:t xml:space="preserve"> porcupine </w:t>
      </w:r>
      <w:r w:rsidR="00E924D9">
        <w:t>hair roach</w:t>
      </w:r>
      <w:r w:rsidR="008E09D7">
        <w:t>.</w:t>
      </w:r>
    </w:p>
    <w:p w14:paraId="32CE7768" w14:textId="77777777" w:rsidR="00CD6AAD" w:rsidRDefault="00CD6AAD"/>
    <w:sectPr w:rsidR="00CD6A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AAD"/>
    <w:rsid w:val="000D0BDD"/>
    <w:rsid w:val="0013465B"/>
    <w:rsid w:val="002D4CD9"/>
    <w:rsid w:val="0040399F"/>
    <w:rsid w:val="00492BB5"/>
    <w:rsid w:val="00511320"/>
    <w:rsid w:val="005C51C7"/>
    <w:rsid w:val="006A1466"/>
    <w:rsid w:val="006A2352"/>
    <w:rsid w:val="00781E80"/>
    <w:rsid w:val="007B0C00"/>
    <w:rsid w:val="008B0B80"/>
    <w:rsid w:val="008E09D7"/>
    <w:rsid w:val="00AE14F0"/>
    <w:rsid w:val="00C17804"/>
    <w:rsid w:val="00C96485"/>
    <w:rsid w:val="00CD6AAD"/>
    <w:rsid w:val="00D44D15"/>
    <w:rsid w:val="00D7713A"/>
    <w:rsid w:val="00E924D9"/>
    <w:rsid w:val="00EC2A3B"/>
    <w:rsid w:val="00EE7A88"/>
    <w:rsid w:val="00F2062D"/>
    <w:rsid w:val="00F60D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00C63B5"/>
  <w15:chartTrackingRefBased/>
  <w15:docId w15:val="{504500FA-951E-B049-969F-46A4616D4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2A3B"/>
    <w:rPr>
      <w:color w:val="0563C1" w:themeColor="hyperlink"/>
      <w:u w:val="single"/>
    </w:rPr>
  </w:style>
  <w:style w:type="character" w:styleId="UnresolvedMention">
    <w:name w:val="Unresolved Mention"/>
    <w:basedOn w:val="DefaultParagraphFont"/>
    <w:uiPriority w:val="99"/>
    <w:semiHidden/>
    <w:unhideWhenUsed/>
    <w:rsid w:val="00EC2A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hyperlink" Target="http://www.powwowoflove.com/" TargetMode="Externa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526</TotalTime>
  <Pages>3</Pages>
  <Words>185</Words>
  <Characters>1055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Mochida, Henry</dc:creator>
  <cp:keywords/>
  <dc:description/>
  <cp:lastModifiedBy>Mochida, Henry</cp:lastModifiedBy>
  <cp:revision>6</cp:revision>
  <dcterms:created xsi:type="dcterms:W3CDTF">2022-10-03T15:42:00Z</dcterms:created>
  <dcterms:modified xsi:type="dcterms:W3CDTF">2022-10-07T18:13:00Z</dcterms:modified>
</cp:coreProperties>
</file>