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21FF6" w14:textId="394479D7" w:rsidR="00AE7EEC" w:rsidRPr="001C772B" w:rsidRDefault="00DA33AD">
      <w:pPr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3546E75F">
                <wp:simplePos x="0" y="0"/>
                <wp:positionH relativeFrom="column">
                  <wp:posOffset>1495424</wp:posOffset>
                </wp:positionH>
                <wp:positionV relativeFrom="paragraph">
                  <wp:posOffset>1476375</wp:posOffset>
                </wp:positionV>
                <wp:extent cx="2085975" cy="170497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AD58F" id="Straight Connector 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116.25pt" to="282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5gxAEAANMDAAAOAAAAZHJzL2Uyb0RvYy54bWysU02P0zAQvSPxHyzfadKKskvUdA9dwQVB&#10;xQJ3rzNuLPlLY9Ok/56xkwYECInVXiyPPe/NvOfx7m60hp0Bo/au5etVzRk46TvtTi3/+uXdq1vO&#10;YhKuE8Y7aPkFIr/bv3yxG0IDG9970wEyInGxGULL+5RCU1VR9mBFXPkAji6VRysShXiqOhQDsVtT&#10;ber6TTV47AJ6CTHS6f10yfeFXymQ6ZNSERIzLafeUlmxrI95rfY70ZxQhF7LuQ3xhC6s0I6KLlT3&#10;Ign2HfUfVFZL9NGrtJLeVl4pLaFoIDXr+jc1D70IULSQOTEsNsXno5Ufz0dkumv5ljMnLD3RQ0Kh&#10;T31iB+8cGeiRbbNPQ4gNpR/cEecohiNm0aNCy5TR4RuNQLGBhLGxuHxZXIYxMUmHm/p2+/aGykm6&#10;W9/Ur3NAjNVElAkDxvQevGV503KjXbZBNOL8IaYp9ZpCuNzY1ErZpYuBnGzcZ1AkjUpOTZWhgoNB&#10;dhY0DkJKcGk9ly7ZGaa0MQuwLmX/CZzzMxTKwP0PeEGUyt6lBWy18/i36mm8tqym/KsDk+5swaPv&#10;LuWRijU0OcXcecrzaP4aF/jPv7j/AQAA//8DAFBLAwQUAAYACAAAACEAGYppGd8AAAALAQAADwAA&#10;AGRycy9kb3ducmV2LnhtbEyPQUvDQBCF74L/YRnBi9hNoykSsyki6qGeWhX0NsmOSWh2NmS3afz3&#10;Tk96e495vPlesZ5dryYaQ+fZwHKRgCKuve24MfD+9nx9BypEZIu9ZzLwQwHW5flZgbn1R97StIuN&#10;khIOORpoYxxyrUPdksOw8AOx3L796DCKHRttRzxKuet1miQr7bBj+dDiQI8t1fvdwRn4Cj48fWyq&#10;6WW/3cx49RrTz9oac3kxP9yDijTHvzCc8AUdSmGq/IFtUL2B9CbLJHoSqQhJZKtbWVeJSJYJ6LLQ&#10;/zeUvwAAAP//AwBQSwECLQAUAAYACAAAACEAtoM4kv4AAADhAQAAEwAAAAAAAAAAAAAAAAAAAAAA&#10;W0NvbnRlbnRfVHlwZXNdLnhtbFBLAQItABQABgAIAAAAIQA4/SH/1gAAAJQBAAALAAAAAAAAAAAA&#10;AAAAAC8BAABfcmVscy8ucmVsc1BLAQItABQABgAIAAAAIQCLSM5gxAEAANMDAAAOAAAAAAAAAAAA&#10;AAAAAC4CAABkcnMvZTJvRG9jLnhtbFBLAQItABQABgAIAAAAIQAZimkZ3wAAAAs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="00AB55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7DFDA" wp14:editId="2AA119B6">
                <wp:simplePos x="0" y="0"/>
                <wp:positionH relativeFrom="column">
                  <wp:posOffset>809625</wp:posOffset>
                </wp:positionH>
                <wp:positionV relativeFrom="paragraph">
                  <wp:posOffset>1562100</wp:posOffset>
                </wp:positionV>
                <wp:extent cx="9525" cy="16192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8A139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23pt" to="64.5pt,2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CpvQEAAMYDAAAOAAAAZHJzL2Uyb0RvYy54bWysU8tu2zAQvBfoPxC815IcOGgEyzk4aC5F&#10;YzTtBzDU0iLAF5aMJf99lrStBG2BokUuFJfcmd0Zrta3kzXsABi1dx1vFjVn4KTvtdt3/OePL58+&#10;cxaTcL0w3kHHjxD57ebjh/UYWlj6wZsekBGJi+0YOj6kFNqqinIAK+LCB3B0qTxakSjEfdWjGInd&#10;mmpZ19fV6LEP6CXESKd3p0u+KfxKgUwPSkVIzHScektlxbI+5bXarEW7RxEGLc9tiP/owgrtqOhM&#10;dSeSYM+of6OyWqKPXqWF9LbySmkJRQOpaepf1DwOIkDRQubEMNsU349WfjvskOm+41ecOWHpiR4T&#10;Cr0fEtt658hAj+wq+zSG2FL61u3wHMWwwyx6Umjzl+SwqXh7nL2FKTFJhzer5YozSRfNdXOzXBXr&#10;q1dswJjuwVuWNx032mXlohWHrzFRPUq9pFCQezlVL7t0NJCTjfsOitRQvaagyxzB1iA7CJoAISW4&#10;1GQ1xFeyM0xpY2Zg/XfgOT9DoczYv4BnRKnsXZrBVjuPf6qepkvL6pR/ceCkO1vw5PtjeZdiDQ1L&#10;UXge7DyNb+MCf/39Ni8AAAD//wMAUEsDBBQABgAIAAAAIQBHz4iX4QAAAAsBAAAPAAAAZHJzL2Rv&#10;d25yZXYueG1sTI9dS8MwFIbvBf9DOIJ3Lllwc9amYwzEOZCxKczLrIlttTkpSbZ2/96zK707L+fh&#10;/cjng2vZyYbYeFQwHglgFktvGqwUfLw/382AxaTR6NajVXC2EebF9VWuM+N73NrTLlWMTDBmWkGd&#10;UpdxHsvaOh1HvrNIvy8fnE4kQ8VN0D2Zu5ZLIabc6QYpodadXda2/NkdnYK3sFotF+vzN24+Xb+X&#10;6/3mdXhR6vZmWDwBS3ZIfzBc6lN1KKjTwR/RRNaSlg8TQhXI+ymNuhDykY6DgokYC+BFzv9vKH4B&#10;AAD//wMAUEsBAi0AFAAGAAgAAAAhALaDOJL+AAAA4QEAABMAAAAAAAAAAAAAAAAAAAAAAFtDb250&#10;ZW50X1R5cGVzXS54bWxQSwECLQAUAAYACAAAACEAOP0h/9YAAACUAQAACwAAAAAAAAAAAAAAAAAv&#10;AQAAX3JlbHMvLnJlbHNQSwECLQAUAAYACAAAACEA9KzAqb0BAADGAwAADgAAAAAAAAAAAAAAAAAu&#10;AgAAZHJzL2Uyb0RvYy54bWxQSwECLQAUAAYACAAAACEAR8+Il+EAAAALAQAADwAAAAAAAAAAAAAA&#10;AAAX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1475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47C5718F">
                <wp:simplePos x="0" y="0"/>
                <wp:positionH relativeFrom="column">
                  <wp:posOffset>4343400</wp:posOffset>
                </wp:positionH>
                <wp:positionV relativeFrom="paragraph">
                  <wp:posOffset>1476375</wp:posOffset>
                </wp:positionV>
                <wp:extent cx="0" cy="352425"/>
                <wp:effectExtent l="0" t="0" r="3810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F7128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16.25pt" to="34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3mtwEAAMIDAAAOAAAAZHJzL2Uyb0RvYy54bWysU8GO0zAQvSPxD5bvNGmWRShquoeulguC&#10;imU/wOuMG0u2xxqbJv17bCfNIkBaCXFxPPa8N/OeJ7u7yRp2BgoaXce3m5ozcBJ77U4df/r+8O4j&#10;ZyEK1wuDDjp+gcDv9m/f7EbfQoMDmh6IJRIX2tF3fIjRt1UV5ABWhA16cOlSIVkRU0inqicxJnZr&#10;qqauP1QjUu8JJYSQTu/nS74v/EqBjF+VChCZ6XjqLZaVyvqc12q/E+2JhB+0XNoQ/9CFFdqloivV&#10;vYiC/SD9B5XVkjCgihuJtkKltISiIanZ1r+peRyEh6IlmRP8alP4f7Tyy/lITPcdbzhzwqYneowk&#10;9GmI7IDOJQORWJN9Gn1oU/rBHWmJgj9SFj0psvmb5LCpeHtZvYUpMjkfynR6c9u8b24zXfWC8xTi&#10;J0DL8qbjRrusWrTi/DnEOfWaknC5j7ly2cWLgZxs3DdQSUmq1RR0mSE4GGJnkV5fSAkubpfSJTvD&#10;lDZmBdavA5f8DIUyXyt4+zp4RZTK6OIKttoh/Y0gTteW1Zx/dWDWnS14xv5S3qRYkwalmLsMdZ7E&#10;X+MCf/n19j8BAAD//wMAUEsDBBQABgAIAAAAIQC0M+eL4AAAAAsBAAAPAAAAZHJzL2Rvd25yZXYu&#10;eG1sTI/NTsMwEITvSLyDtUjcqEOAKoQ4VVXxIyhVofAA23gbR43tKHbT8PYs4gDHnR3NfFPMRtuK&#10;gfrQeKfgcpKAIFd53bhawefHw0UGIkR0GlvvSMEXBZiVpycF5tof3TsNm1gLDnEhRwUmxi6XMlSG&#10;LIaJ78jxb+d7i5HPvpa6xyOH21amSTKVFhvHDQY7Whiq9puDVbCY3z+unukJ90u8fVu+mKHeva6V&#10;Oj8b53cgIo3xzww/+IwOJTNt/cHpIFoF0+yat0QF6VV6A4Idv8qWlSxLQJaF/L+h/AYAAP//AwBQ&#10;SwECLQAUAAYACAAAACEAtoM4kv4AAADhAQAAEwAAAAAAAAAAAAAAAAAAAAAAW0NvbnRlbnRfVHlw&#10;ZXNdLnhtbFBLAQItABQABgAIAAAAIQA4/SH/1gAAAJQBAAALAAAAAAAAAAAAAAAAAC8BAABfcmVs&#10;cy8ucmVsc1BLAQItABQABgAIAAAAIQAZB43mtwEAAMIDAAAOAAAAAAAAAAAAAAAAAC4CAABkcnMv&#10;ZTJvRG9jLnhtbFBLAQItABQABgAIAAAAIQC0M+eL4AAAAAsBAAAPAAAAAAAAAAAAAAAAABEEAABk&#10;cnMvZG93bnJldi54bWxQSwUGAAAAAAQABADzAAAAHgUAAAAA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1EB45041">
            <wp:extent cx="9020175" cy="6934200"/>
            <wp:effectExtent l="0" t="0" r="28575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AE7EEC" w:rsidRPr="001C772B" w:rsidSect="00080D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80DDA"/>
    <w:rsid w:val="00113717"/>
    <w:rsid w:val="00147535"/>
    <w:rsid w:val="001C772B"/>
    <w:rsid w:val="0024295A"/>
    <w:rsid w:val="00245EA9"/>
    <w:rsid w:val="00295E4D"/>
    <w:rsid w:val="00426E76"/>
    <w:rsid w:val="00796F56"/>
    <w:rsid w:val="00AB55C4"/>
    <w:rsid w:val="00AE7EEC"/>
    <w:rsid w:val="00B5535D"/>
    <w:rsid w:val="00BE3A30"/>
    <w:rsid w:val="00D03E87"/>
    <w:rsid w:val="00D53578"/>
    <w:rsid w:val="00DA33AD"/>
    <w:rsid w:val="00E04024"/>
    <w:rsid w:val="00FD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President</a:t>
          </a:r>
        </a:p>
        <a:p>
          <a:r>
            <a:rPr lang="en-US" sz="1050">
              <a:solidFill>
                <a:schemeClr val="tx1"/>
              </a:solidFill>
            </a:rPr>
            <a:t>Samuel</a:t>
          </a:r>
          <a:r>
            <a:rPr lang="en-US" sz="1050"/>
            <a:t> </a:t>
          </a:r>
          <a:r>
            <a:rPr lang="en-US" sz="1050">
              <a:solidFill>
                <a:schemeClr val="tx1"/>
              </a:solidFill>
            </a:rPr>
            <a:t>Stanley</a:t>
          </a:r>
          <a:r>
            <a:rPr lang="en-US" sz="1050"/>
            <a:t>  </a:t>
          </a:r>
          <a:r>
            <a:rPr lang="en-US" sz="1050">
              <a:solidFill>
                <a:schemeClr val="tx1"/>
              </a:solidFill>
            </a:rPr>
            <a:t>Jr.</a:t>
          </a:r>
          <a:endParaRPr lang="en-US" sz="1050"/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Johnson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Patti Stewart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Affirmative Action and Compliance Director</a:t>
          </a:r>
        </a:p>
        <a:p>
          <a:r>
            <a:rPr lang="en-US"/>
            <a:t>Open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Executive Secretary III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D18D6B73-031E-49A4-BE7C-C370806D663E}">
      <dgm:prSet/>
      <dgm:spPr/>
      <dgm:t>
        <a:bodyPr/>
        <a:lstStyle/>
        <a:p>
          <a:r>
            <a:rPr lang="en-US"/>
            <a:t>Graduate Assistant</a:t>
          </a:r>
        </a:p>
        <a:p>
          <a:r>
            <a:rPr lang="en-US"/>
            <a:t>Jaleah Rutledge</a:t>
          </a:r>
        </a:p>
      </dgm:t>
    </dgm:pt>
    <dgm:pt modelId="{86731809-1E85-4067-B960-2AC66937B38D}" type="parTrans" cxnId="{4E93A699-7907-41F0-80EF-062AFE9CD76F}">
      <dgm:prSet/>
      <dgm:spPr/>
      <dgm:t>
        <a:bodyPr/>
        <a:lstStyle/>
        <a:p>
          <a:endParaRPr lang="en-US"/>
        </a:p>
      </dgm:t>
    </dgm:pt>
    <dgm:pt modelId="{0886F881-1C2A-47F0-8691-4B2EFFF84EF4}" type="sibTrans" cxnId="{4E93A699-7907-41F0-80EF-062AFE9CD76F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Program Coordinator</a:t>
          </a:r>
        </a:p>
        <a:p>
          <a:r>
            <a:rPr lang="en-US"/>
            <a:t>Shondra Marshall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Program Coordinator II</a:t>
          </a:r>
        </a:p>
        <a:p>
          <a:r>
            <a:rPr lang="en-US"/>
            <a:t>Samuel Saldivar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Educator II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Educator II</a:t>
          </a:r>
        </a:p>
        <a:p>
          <a:r>
            <a:rPr lang="en-US"/>
            <a:t>Jackie Heymann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Bennett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Diversity, Equity and Inclusion Communications Manager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University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Communications</a:t>
          </a:r>
        </a:p>
        <a:p>
          <a:r>
            <a:rPr lang="en-US">
              <a:solidFill>
                <a:schemeClr val="tx1"/>
              </a:solidFill>
            </a:rPr>
            <a:t>VP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and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Univ.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Spokesperson</a:t>
          </a:r>
        </a:p>
        <a:p>
          <a:r>
            <a:rPr lang="en-US">
              <a:solidFill>
                <a:schemeClr val="tx1"/>
              </a:solidFill>
            </a:rPr>
            <a:t>Emily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2" custScaleX="9033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10786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4BDABD7A-3102-4193-B335-1F28FD2F1CC9}" type="pres">
      <dgm:prSet presAssocID="{86731809-1E85-4067-B960-2AC66937B38D}" presName="Name37" presStyleLbl="parChTrans1D3" presStyleIdx="0" presStyleCnt="7"/>
      <dgm:spPr/>
    </dgm:pt>
    <dgm:pt modelId="{5A041EEF-24BC-473C-BE65-DAFE84ECA32E}" type="pres">
      <dgm:prSet presAssocID="{D18D6B73-031E-49A4-BE7C-C370806D663E}" presName="hierRoot2" presStyleCnt="0">
        <dgm:presLayoutVars>
          <dgm:hierBranch val="init"/>
        </dgm:presLayoutVars>
      </dgm:prSet>
      <dgm:spPr/>
    </dgm:pt>
    <dgm:pt modelId="{FEDE72B8-BEDD-47DB-8832-544A25B8DA03}" type="pres">
      <dgm:prSet presAssocID="{D18D6B73-031E-49A4-BE7C-C370806D663E}" presName="rootComposite" presStyleCnt="0"/>
      <dgm:spPr/>
    </dgm:pt>
    <dgm:pt modelId="{56BDC899-92EF-43CE-87AB-582DE839345B}" type="pres">
      <dgm:prSet presAssocID="{D18D6B73-031E-49A4-BE7C-C370806D663E}" presName="rootText" presStyleLbl="node3" presStyleIdx="0" presStyleCnt="6" custLinFactY="-14213" custLinFactNeighborX="-7514" custLinFactNeighborY="-100000">
        <dgm:presLayoutVars>
          <dgm:chPref val="3"/>
        </dgm:presLayoutVars>
      </dgm:prSet>
      <dgm:spPr/>
    </dgm:pt>
    <dgm:pt modelId="{B7029CB4-7AC1-474D-A439-5E43A7193C98}" type="pres">
      <dgm:prSet presAssocID="{D18D6B73-031E-49A4-BE7C-C370806D663E}" presName="rootConnector" presStyleLbl="node3" presStyleIdx="0" presStyleCnt="6"/>
      <dgm:spPr/>
    </dgm:pt>
    <dgm:pt modelId="{9E5F6C0A-F69C-417F-90BF-FD17F958A616}" type="pres">
      <dgm:prSet presAssocID="{D18D6B73-031E-49A4-BE7C-C370806D663E}" presName="hierChild4" presStyleCnt="0"/>
      <dgm:spPr/>
    </dgm:pt>
    <dgm:pt modelId="{3071E2BB-6027-4CA6-A49C-963E739F316B}" type="pres">
      <dgm:prSet presAssocID="{D18D6B73-031E-49A4-BE7C-C370806D663E}" presName="hierChild5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1" presStyleCnt="7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LinFactNeighborX="55604" custLinFactNeighborY="-87162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2" presStyleCnt="7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1" presStyleCnt="6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1" presStyleCnt="6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3" presStyleCnt="7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2" presStyleCnt="6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2" presStyleCnt="6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4" presStyleCnt="7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3" presStyleCnt="6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3" presStyleCnt="6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7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6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6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2" custLinFactNeighborX="-56356" custLinFactNeighborY="-6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2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6" presStyleCnt="7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5" presStyleCnt="6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5" presStyleCnt="6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1" presStyleCnt="2" custLinFactX="-96867" custLinFactY="154662" custLinFactNeighborX="-100000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1" presStyleCnt="2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2" custLinFactX="-44269" custLinFactY="45753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</dgm:ptLst>
  <dgm:cxnLst>
    <dgm:cxn modelId="{40230002-15D6-46BA-A89A-3C6C617A2F80}" type="presOf" srcId="{91B4FABD-0B0E-4C8E-9A41-AAA99C4FB91E}" destId="{97BE0935-CCFC-4A7E-B1D7-D0FA293B469D}" srcOrd="1" destOrd="0" presId="urn:microsoft.com/office/officeart/2005/8/layout/orgChart1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0584460F-8F58-4EB1-8A7D-FDA526DDA2D5}" type="presOf" srcId="{FB1F29AF-F721-481D-9EDB-1719A801D42A}" destId="{E8251ACF-37FD-4F8E-A508-74028970C943}" srcOrd="0" destOrd="0" presId="urn:microsoft.com/office/officeart/2005/8/layout/orgChart1"/>
    <dgm:cxn modelId="{CD1CAA13-8DFC-49E9-B1B9-2C17EBFDDF24}" type="presOf" srcId="{FB1F29AF-F721-481D-9EDB-1719A801D42A}" destId="{E7BE2A5C-6AEC-4474-9138-CB6F3126ED4F}" srcOrd="1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7943EC5C-2A0A-4A2B-A413-4BAA454B5287}" type="presOf" srcId="{86731809-1E85-4067-B960-2AC66937B38D}" destId="{4BDABD7A-3102-4193-B335-1F28FD2F1CC9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D63E306F-9C1D-4046-9EAE-18710DE9E86E}" type="presOf" srcId="{D18D6B73-031E-49A4-BE7C-C370806D663E}" destId="{B7029CB4-7AC1-474D-A439-5E43A7193C98}" srcOrd="1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069C1585-D3BA-46CC-8542-8106089F08E1}" type="presOf" srcId="{8965A18A-0489-4179-8759-5058619DDB48}" destId="{D4D15422-3701-4F50-8FA1-31689D6AAC3B}" srcOrd="0" destOrd="0" presId="urn:microsoft.com/office/officeart/2005/8/layout/orgChart1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4E93A699-7907-41F0-80EF-062AFE9CD76F}" srcId="{A633F54C-C824-4310-B545-0ABDB8E884EB}" destId="{D18D6B73-031E-49A4-BE7C-C370806D663E}" srcOrd="0" destOrd="0" parTransId="{86731809-1E85-4067-B960-2AC66937B38D}" sibTransId="{0886F881-1C2A-47F0-8691-4B2EFFF84EF4}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422909CC-4CDA-42C8-A9CC-A4F11FC636C6}" type="presOf" srcId="{C0106BC4-6C9C-4BAA-A0A8-A85F5D573F14}" destId="{1106850A-F64F-4A70-89B1-3ECA8C20F29D}" srcOrd="0" destOrd="0" presId="urn:microsoft.com/office/officeart/2005/8/layout/orgChart1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FBBA94D7-7331-4A12-A97C-60D92C111673}" type="presOf" srcId="{D18D6B73-031E-49A4-BE7C-C370806D663E}" destId="{56BDC899-92EF-43CE-87AB-582DE839345B}" srcOrd="0" destOrd="0" presId="urn:microsoft.com/office/officeart/2005/8/layout/orgChart1"/>
    <dgm:cxn modelId="{4217C3DD-9C30-462F-8AC4-CB7F3B6574F9}" srcId="{0461FB20-3250-4617-A0E0-A75716639079}" destId="{FB1F29AF-F721-481D-9EDB-1719A801D42A}" srcOrd="0" destOrd="0" parTransId="{C0106BC4-6C9C-4BAA-A0A8-A85F5D573F14}" sibTransId="{2EBCA21A-447E-41C9-9C33-2577E65173FF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EFBBE0FB-1454-4E88-B32A-123B31F5CB96}" type="presOf" srcId="{91B4FABD-0B0E-4C8E-9A41-AAA99C4FB91E}" destId="{739C19A7-02C8-4BF5-BB01-CA93C4790866}" srcOrd="0" destOrd="0" presId="urn:microsoft.com/office/officeart/2005/8/layout/orgChart1"/>
    <dgm:cxn modelId="{4B7795FE-3492-486B-B92D-FB5B10CADA36}" srcId="{A633F54C-C824-4310-B545-0ABDB8E884EB}" destId="{CC041A44-EEB9-424E-A377-C9AAB6BC1B45}" srcOrd="1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8754ACF0-22F9-4EA9-B45D-596E3DDA39F1}" type="presParOf" srcId="{D2C169B5-FF98-434F-BD5B-6063C93B6340}" destId="{4BDABD7A-3102-4193-B335-1F28FD2F1CC9}" srcOrd="0" destOrd="0" presId="urn:microsoft.com/office/officeart/2005/8/layout/orgChart1"/>
    <dgm:cxn modelId="{E8B86712-36AE-49E7-A14D-3E02CEC8DF65}" type="presParOf" srcId="{D2C169B5-FF98-434F-BD5B-6063C93B6340}" destId="{5A041EEF-24BC-473C-BE65-DAFE84ECA32E}" srcOrd="1" destOrd="0" presId="urn:microsoft.com/office/officeart/2005/8/layout/orgChart1"/>
    <dgm:cxn modelId="{0D579580-BE22-4067-811F-6AD072F5F893}" type="presParOf" srcId="{5A041EEF-24BC-473C-BE65-DAFE84ECA32E}" destId="{FEDE72B8-BEDD-47DB-8832-544A25B8DA03}" srcOrd="0" destOrd="0" presId="urn:microsoft.com/office/officeart/2005/8/layout/orgChart1"/>
    <dgm:cxn modelId="{D01CBA89-F715-4EEB-B7EC-8BF37B3A523B}" type="presParOf" srcId="{FEDE72B8-BEDD-47DB-8832-544A25B8DA03}" destId="{56BDC899-92EF-43CE-87AB-582DE839345B}" srcOrd="0" destOrd="0" presId="urn:microsoft.com/office/officeart/2005/8/layout/orgChart1"/>
    <dgm:cxn modelId="{DD14E6D0-7E54-4A88-A08A-3039737712B3}" type="presParOf" srcId="{FEDE72B8-BEDD-47DB-8832-544A25B8DA03}" destId="{B7029CB4-7AC1-474D-A439-5E43A7193C98}" srcOrd="1" destOrd="0" presId="urn:microsoft.com/office/officeart/2005/8/layout/orgChart1"/>
    <dgm:cxn modelId="{11E87919-B4BE-45C9-AA06-1F2C1E9FCFE2}" type="presParOf" srcId="{5A041EEF-24BC-473C-BE65-DAFE84ECA32E}" destId="{9E5F6C0A-F69C-417F-90BF-FD17F958A616}" srcOrd="1" destOrd="0" presId="urn:microsoft.com/office/officeart/2005/8/layout/orgChart1"/>
    <dgm:cxn modelId="{13B21E3F-6135-4DED-86C0-52997894B796}" type="presParOf" srcId="{5A041EEF-24BC-473C-BE65-DAFE84ECA32E}" destId="{3071E2BB-6027-4CA6-A49C-963E739F316B}" srcOrd="2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7092C40C-98B2-45B9-91AE-94F8B2AE31D8}" type="presParOf" srcId="{329EC7C9-EABF-48A3-B83B-EB6FC6A9C556}" destId="{1106850A-F64F-4A70-89B1-3ECA8C20F29D}" srcOrd="0" destOrd="0" presId="urn:microsoft.com/office/officeart/2005/8/layout/orgChart1"/>
    <dgm:cxn modelId="{E781CD4D-9FEB-4040-8E9F-54FBA977E823}" type="presParOf" srcId="{329EC7C9-EABF-48A3-B83B-EB6FC6A9C556}" destId="{5E780200-87F4-40B0-BF06-7648F7AD221F}" srcOrd="1" destOrd="0" presId="urn:microsoft.com/office/officeart/2005/8/layout/orgChart1"/>
    <dgm:cxn modelId="{5FE833F9-CF4B-4D69-8C3E-402604C33F05}" type="presParOf" srcId="{5E780200-87F4-40B0-BF06-7648F7AD221F}" destId="{335FD204-6B4E-4DE9-A218-27D3E6788750}" srcOrd="0" destOrd="0" presId="urn:microsoft.com/office/officeart/2005/8/layout/orgChart1"/>
    <dgm:cxn modelId="{7DFBDA9F-4797-4E71-AB86-563C99E138AD}" type="presParOf" srcId="{335FD204-6B4E-4DE9-A218-27D3E6788750}" destId="{E8251ACF-37FD-4F8E-A508-74028970C943}" srcOrd="0" destOrd="0" presId="urn:microsoft.com/office/officeart/2005/8/layout/orgChart1"/>
    <dgm:cxn modelId="{513E622C-7611-4BD2-9E79-30BC63835C41}" type="presParOf" srcId="{335FD204-6B4E-4DE9-A218-27D3E6788750}" destId="{E7BE2A5C-6AEC-4474-9138-CB6F3126ED4F}" srcOrd="1" destOrd="0" presId="urn:microsoft.com/office/officeart/2005/8/layout/orgChart1"/>
    <dgm:cxn modelId="{AC776765-6593-494E-8471-4F59682C4B20}" type="presParOf" srcId="{5E780200-87F4-40B0-BF06-7648F7AD221F}" destId="{05E49066-6F0A-4EFB-A98A-4A2FBD6F10A4}" srcOrd="1" destOrd="0" presId="urn:microsoft.com/office/officeart/2005/8/layout/orgChart1"/>
    <dgm:cxn modelId="{029B38D6-935E-487F-88C6-AE39F2028A3D}" type="presParOf" srcId="{05E49066-6F0A-4EFB-A98A-4A2FBD6F10A4}" destId="{D4D15422-3701-4F50-8FA1-31689D6AAC3B}" srcOrd="0" destOrd="0" presId="urn:microsoft.com/office/officeart/2005/8/layout/orgChart1"/>
    <dgm:cxn modelId="{488399F1-A45E-4290-89F1-F699ACA0AE74}" type="presParOf" srcId="{05E49066-6F0A-4EFB-A98A-4A2FBD6F10A4}" destId="{012A2E77-FE55-4DFD-A727-ACD21404CCFC}" srcOrd="1" destOrd="0" presId="urn:microsoft.com/office/officeart/2005/8/layout/orgChart1"/>
    <dgm:cxn modelId="{8284B40F-8EE4-422E-B222-4B37EAF965E1}" type="presParOf" srcId="{012A2E77-FE55-4DFD-A727-ACD21404CCFC}" destId="{4078BE10-8679-4626-A966-3F26462B98EA}" srcOrd="0" destOrd="0" presId="urn:microsoft.com/office/officeart/2005/8/layout/orgChart1"/>
    <dgm:cxn modelId="{9F290A04-4B29-41BA-B953-DE4B79AA7876}" type="presParOf" srcId="{4078BE10-8679-4626-A966-3F26462B98EA}" destId="{739C19A7-02C8-4BF5-BB01-CA93C4790866}" srcOrd="0" destOrd="0" presId="urn:microsoft.com/office/officeart/2005/8/layout/orgChart1"/>
    <dgm:cxn modelId="{2C01D5A3-F6F3-4193-8760-DAE0073CBFC8}" type="presParOf" srcId="{4078BE10-8679-4626-A966-3F26462B98EA}" destId="{97BE0935-CCFC-4A7E-B1D7-D0FA293B469D}" srcOrd="1" destOrd="0" presId="urn:microsoft.com/office/officeart/2005/8/layout/orgChart1"/>
    <dgm:cxn modelId="{F410B977-3898-4652-9D39-5D541D5B8DD4}" type="presParOf" srcId="{012A2E77-FE55-4DFD-A727-ACD21404CCFC}" destId="{6A6A7D0C-C322-435E-8AD9-D364ACAE450C}" srcOrd="1" destOrd="0" presId="urn:microsoft.com/office/officeart/2005/8/layout/orgChart1"/>
    <dgm:cxn modelId="{B2D8F659-8FB7-418C-AA0B-50701BFC7AA4}" type="presParOf" srcId="{012A2E77-FE55-4DFD-A727-ACD21404CCFC}" destId="{E161536B-D912-4EE7-89B3-9100FA8C5735}" srcOrd="2" destOrd="0" presId="urn:microsoft.com/office/officeart/2005/8/layout/orgChart1"/>
    <dgm:cxn modelId="{2E633F65-ED52-4F51-93B4-3080C3B9F22E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1493373" y="633932"/>
          <a:ext cx="2628659" cy="2831024"/>
        </a:xfrm>
        <a:custGeom>
          <a:avLst/>
          <a:gdLst/>
          <a:ahLst/>
          <a:cxnLst/>
          <a:rect l="0" t="0" r="0" b="0"/>
          <a:pathLst>
            <a:path>
              <a:moveTo>
                <a:pt x="2628659" y="0"/>
              </a:moveTo>
              <a:lnTo>
                <a:pt x="2628659" y="2831024"/>
              </a:lnTo>
              <a:lnTo>
                <a:pt x="0" y="283102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4381898" y="2433976"/>
          <a:ext cx="190145" cy="583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3112"/>
              </a:lnTo>
              <a:lnTo>
                <a:pt x="190145" y="583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174563" y="1533523"/>
          <a:ext cx="714389" cy="266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32"/>
              </a:lnTo>
              <a:lnTo>
                <a:pt x="714389" y="133532"/>
              </a:lnTo>
              <a:lnTo>
                <a:pt x="714389" y="26663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3540745" y="633932"/>
          <a:ext cx="581287" cy="582681"/>
        </a:xfrm>
        <a:custGeom>
          <a:avLst/>
          <a:gdLst/>
          <a:ahLst/>
          <a:cxnLst/>
          <a:rect l="0" t="0" r="0" b="0"/>
          <a:pathLst>
            <a:path>
              <a:moveTo>
                <a:pt x="581287" y="0"/>
              </a:moveTo>
              <a:lnTo>
                <a:pt x="0" y="58268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1944890" y="4234019"/>
          <a:ext cx="215602" cy="583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3112"/>
              </a:lnTo>
              <a:lnTo>
                <a:pt x="215602" y="583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2519829" y="633932"/>
          <a:ext cx="1602203" cy="2966268"/>
        </a:xfrm>
        <a:custGeom>
          <a:avLst/>
          <a:gdLst/>
          <a:ahLst/>
          <a:cxnLst/>
          <a:rect l="0" t="0" r="0" b="0"/>
          <a:pathLst>
            <a:path>
              <a:moveTo>
                <a:pt x="1602203" y="0"/>
              </a:moveTo>
              <a:lnTo>
                <a:pt x="1602203" y="2833167"/>
              </a:lnTo>
              <a:lnTo>
                <a:pt x="0" y="2833167"/>
              </a:lnTo>
              <a:lnTo>
                <a:pt x="0" y="29662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3631470" y="4234019"/>
          <a:ext cx="190145" cy="23831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3156"/>
              </a:lnTo>
              <a:lnTo>
                <a:pt x="190145" y="23831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3631470" y="4234019"/>
          <a:ext cx="190145" cy="1483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3134"/>
              </a:lnTo>
              <a:lnTo>
                <a:pt x="190145" y="14831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3631470" y="4234019"/>
          <a:ext cx="190145" cy="583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3112"/>
              </a:lnTo>
              <a:lnTo>
                <a:pt x="190145" y="583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076312" y="633932"/>
          <a:ext cx="91440" cy="29662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33167"/>
              </a:lnTo>
              <a:lnTo>
                <a:pt x="62211" y="2833167"/>
              </a:lnTo>
              <a:lnTo>
                <a:pt x="62211" y="29662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5740728" y="4188299"/>
          <a:ext cx="8379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6384"/>
              </a:lnTo>
              <a:lnTo>
                <a:pt x="837958" y="76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ABD7A-3102-4193-B335-1F28FD2F1CC9}">
      <dsp:nvSpPr>
        <dsp:cNvPr id="0" name=""/>
        <dsp:cNvSpPr/>
      </dsp:nvSpPr>
      <dsp:spPr>
        <a:xfrm>
          <a:off x="5740728" y="4234019"/>
          <a:ext cx="115404" cy="759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9231"/>
              </a:lnTo>
              <a:lnTo>
                <a:pt x="115404" y="7592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122032" y="633932"/>
          <a:ext cx="1618695" cy="2966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3167"/>
              </a:lnTo>
              <a:lnTo>
                <a:pt x="1618695" y="2833167"/>
              </a:lnTo>
              <a:lnTo>
                <a:pt x="1618695" y="29662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3549486" y="114"/>
          <a:ext cx="1145093" cy="633818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Samuel</a:t>
          </a:r>
          <a:r>
            <a:rPr lang="en-US" sz="1050" kern="1200"/>
            <a:t> </a:t>
          </a:r>
          <a:r>
            <a:rPr lang="en-US" sz="1050" kern="1200">
              <a:solidFill>
                <a:schemeClr val="tx1"/>
              </a:solidFill>
            </a:rPr>
            <a:t>Stanley</a:t>
          </a:r>
          <a:r>
            <a:rPr lang="en-US" sz="1050" kern="1200"/>
            <a:t>  </a:t>
          </a:r>
          <a:r>
            <a:rPr lang="en-US" sz="1050" kern="1200">
              <a:solidFill>
                <a:schemeClr val="tx1"/>
              </a:solidFill>
            </a:rPr>
            <a:t>Jr.</a:t>
          </a:r>
          <a:endParaRPr lang="en-US" sz="1050" kern="1200"/>
        </a:p>
      </dsp:txBody>
      <dsp:txXfrm>
        <a:off x="3549486" y="114"/>
        <a:ext cx="1145093" cy="633818"/>
      </dsp:txXfrm>
    </dsp:sp>
    <dsp:sp modelId="{D5CB9112-65D7-4C5C-8F5A-94D89D76C1CF}">
      <dsp:nvSpPr>
        <dsp:cNvPr id="0" name=""/>
        <dsp:cNvSpPr/>
      </dsp:nvSpPr>
      <dsp:spPr>
        <a:xfrm>
          <a:off x="5038546" y="3600201"/>
          <a:ext cx="1404363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 Research Network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Deborah Johnson</a:t>
          </a:r>
        </a:p>
      </dsp:txBody>
      <dsp:txXfrm>
        <a:off x="5038546" y="3600201"/>
        <a:ext cx="1404363" cy="633818"/>
      </dsp:txXfrm>
    </dsp:sp>
    <dsp:sp modelId="{56BDC899-92EF-43CE-87AB-582DE839345B}">
      <dsp:nvSpPr>
        <dsp:cNvPr id="0" name=""/>
        <dsp:cNvSpPr/>
      </dsp:nvSpPr>
      <dsp:spPr>
        <a:xfrm>
          <a:off x="5856132" y="4676342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Graduate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Jaleah Rutledge</a:t>
          </a:r>
        </a:p>
      </dsp:txBody>
      <dsp:txXfrm>
        <a:off x="5856132" y="4676342"/>
        <a:ext cx="1267636" cy="633818"/>
      </dsp:txXfrm>
    </dsp:sp>
    <dsp:sp modelId="{10487276-7586-4A52-A987-CF4A0879A8E0}">
      <dsp:nvSpPr>
        <dsp:cNvPr id="0" name=""/>
        <dsp:cNvSpPr/>
      </dsp:nvSpPr>
      <dsp:spPr>
        <a:xfrm>
          <a:off x="6578686" y="3947775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Program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Shondra Marshall</a:t>
          </a:r>
        </a:p>
      </dsp:txBody>
      <dsp:txXfrm>
        <a:off x="6578686" y="3947775"/>
        <a:ext cx="1267636" cy="633818"/>
      </dsp:txXfrm>
    </dsp:sp>
    <dsp:sp modelId="{F412E693-9DD9-41A4-873F-A55352F1A6BB}">
      <dsp:nvSpPr>
        <dsp:cNvPr id="0" name=""/>
        <dsp:cNvSpPr/>
      </dsp:nvSpPr>
      <dsp:spPr>
        <a:xfrm>
          <a:off x="3504706" y="3600201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 &amp; Development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Patti Stewart</a:t>
          </a:r>
        </a:p>
      </dsp:txBody>
      <dsp:txXfrm>
        <a:off x="3504706" y="3600201"/>
        <a:ext cx="1267636" cy="633818"/>
      </dsp:txXfrm>
    </dsp:sp>
    <dsp:sp modelId="{7D6500B1-60E1-42E1-9C31-73FF4A427276}">
      <dsp:nvSpPr>
        <dsp:cNvPr id="0" name=""/>
        <dsp:cNvSpPr/>
      </dsp:nvSpPr>
      <dsp:spPr>
        <a:xfrm>
          <a:off x="3821615" y="4500223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Multicultural Program Coordinator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Samuel Saldivar</a:t>
          </a:r>
        </a:p>
      </dsp:txBody>
      <dsp:txXfrm>
        <a:off x="3821615" y="4500223"/>
        <a:ext cx="1267636" cy="633818"/>
      </dsp:txXfrm>
    </dsp:sp>
    <dsp:sp modelId="{8CF8ECA1-5B30-42A1-A478-A6CCAB9DE3D4}">
      <dsp:nvSpPr>
        <dsp:cNvPr id="0" name=""/>
        <dsp:cNvSpPr/>
      </dsp:nvSpPr>
      <dsp:spPr>
        <a:xfrm>
          <a:off x="3821615" y="5400245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Educator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Lynn Lammers</a:t>
          </a:r>
        </a:p>
      </dsp:txBody>
      <dsp:txXfrm>
        <a:off x="3821615" y="5400245"/>
        <a:ext cx="1267636" cy="633818"/>
      </dsp:txXfrm>
    </dsp:sp>
    <dsp:sp modelId="{D21DA308-05A4-4E83-8204-242FF766D937}">
      <dsp:nvSpPr>
        <dsp:cNvPr id="0" name=""/>
        <dsp:cNvSpPr/>
      </dsp:nvSpPr>
      <dsp:spPr>
        <a:xfrm>
          <a:off x="3821615" y="6300267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Educator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Jackie Heymann</a:t>
          </a:r>
        </a:p>
      </dsp:txBody>
      <dsp:txXfrm>
        <a:off x="3821615" y="6300267"/>
        <a:ext cx="1267636" cy="633818"/>
      </dsp:txXfrm>
    </dsp:sp>
    <dsp:sp modelId="{7BF2CD66-523F-4A39-9D76-B0A81D7708E1}">
      <dsp:nvSpPr>
        <dsp:cNvPr id="0" name=""/>
        <dsp:cNvSpPr/>
      </dsp:nvSpPr>
      <dsp:spPr>
        <a:xfrm>
          <a:off x="1801155" y="3600201"/>
          <a:ext cx="1437347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Affirmative Action and Compliance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Open</a:t>
          </a:r>
        </a:p>
      </dsp:txBody>
      <dsp:txXfrm>
        <a:off x="1801155" y="3600201"/>
        <a:ext cx="1437347" cy="633818"/>
      </dsp:txXfrm>
    </dsp:sp>
    <dsp:sp modelId="{C4F69483-9227-4CB7-BC22-802A63B11233}">
      <dsp:nvSpPr>
        <dsp:cNvPr id="0" name=""/>
        <dsp:cNvSpPr/>
      </dsp:nvSpPr>
      <dsp:spPr>
        <a:xfrm>
          <a:off x="2160492" y="4500223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Outreach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Audrey Bentley</a:t>
          </a:r>
        </a:p>
      </dsp:txBody>
      <dsp:txXfrm>
        <a:off x="2160492" y="4500223"/>
        <a:ext cx="1267636" cy="633818"/>
      </dsp:txXfrm>
    </dsp:sp>
    <dsp:sp modelId="{C9048A1C-AAD5-4877-A401-B8FAAA6F87BB}">
      <dsp:nvSpPr>
        <dsp:cNvPr id="0" name=""/>
        <dsp:cNvSpPr/>
      </dsp:nvSpPr>
      <dsp:spPr>
        <a:xfrm>
          <a:off x="3540745" y="899705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Bennett</a:t>
          </a:r>
        </a:p>
      </dsp:txBody>
      <dsp:txXfrm>
        <a:off x="3540745" y="899705"/>
        <a:ext cx="1267636" cy="633818"/>
      </dsp:txXfrm>
    </dsp:sp>
    <dsp:sp modelId="{E8251ACF-37FD-4F8E-A508-74028970C943}">
      <dsp:nvSpPr>
        <dsp:cNvPr id="0" name=""/>
        <dsp:cNvSpPr/>
      </dsp:nvSpPr>
      <dsp:spPr>
        <a:xfrm>
          <a:off x="4255134" y="1800158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 Watson</a:t>
          </a:r>
        </a:p>
      </dsp:txBody>
      <dsp:txXfrm>
        <a:off x="4255134" y="1800158"/>
        <a:ext cx="1267636" cy="633818"/>
      </dsp:txXfrm>
    </dsp:sp>
    <dsp:sp modelId="{739C19A7-02C8-4BF5-BB01-CA93C4790866}">
      <dsp:nvSpPr>
        <dsp:cNvPr id="0" name=""/>
        <dsp:cNvSpPr/>
      </dsp:nvSpPr>
      <dsp:spPr>
        <a:xfrm>
          <a:off x="4572043" y="2700180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Secretary III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Lisa Fuentes</a:t>
          </a:r>
        </a:p>
      </dsp:txBody>
      <dsp:txXfrm>
        <a:off x="4572043" y="2700180"/>
        <a:ext cx="1267636" cy="633818"/>
      </dsp:txXfrm>
    </dsp:sp>
    <dsp:sp modelId="{0A8958B7-3022-4CD9-B73E-8A4ECDBE5B22}">
      <dsp:nvSpPr>
        <dsp:cNvPr id="0" name=""/>
        <dsp:cNvSpPr/>
      </dsp:nvSpPr>
      <dsp:spPr>
        <a:xfrm>
          <a:off x="225737" y="3148048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Diversity, Equity and Inclusion Communications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Henry Mochida</a:t>
          </a:r>
        </a:p>
      </dsp:txBody>
      <dsp:txXfrm>
        <a:off x="225737" y="3148048"/>
        <a:ext cx="1267636" cy="633818"/>
      </dsp:txXfrm>
    </dsp:sp>
    <dsp:sp modelId="{32CC7F44-341B-4F3F-9C82-8958171D6A18}">
      <dsp:nvSpPr>
        <dsp:cNvPr id="0" name=""/>
        <dsp:cNvSpPr/>
      </dsp:nvSpPr>
      <dsp:spPr>
        <a:xfrm>
          <a:off x="186839" y="923923"/>
          <a:ext cx="1267636" cy="633818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University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Communications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VP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and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Univ.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Spokesperson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Emily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Guerrant</a:t>
          </a:r>
        </a:p>
      </dsp:txBody>
      <dsp:txXfrm>
        <a:off x="186839" y="923923"/>
        <a:ext cx="1267636" cy="633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Watson, Sam</cp:lastModifiedBy>
  <cp:revision>3</cp:revision>
  <dcterms:created xsi:type="dcterms:W3CDTF">2021-04-27T17:37:00Z</dcterms:created>
  <dcterms:modified xsi:type="dcterms:W3CDTF">2021-04-27T17:40:00Z</dcterms:modified>
</cp:coreProperties>
</file>